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CDF23" w14:textId="48322BE8" w:rsidR="00D331E3" w:rsidRPr="00D331E3" w:rsidRDefault="00D331E3">
      <w:pPr>
        <w:rPr>
          <w:color w:val="002060"/>
          <w:sz w:val="32"/>
          <w:szCs w:val="32"/>
        </w:rPr>
      </w:pPr>
      <w:r w:rsidRPr="00D331E3">
        <w:rPr>
          <w:noProof/>
          <w:sz w:val="32"/>
          <w:szCs w:val="32"/>
          <w:lang w:eastAsia="en-GB"/>
        </w:rPr>
        <w:drawing>
          <wp:anchor distT="0" distB="0" distL="114300" distR="114300" simplePos="0" relativeHeight="251658240" behindDoc="0" locked="0" layoutInCell="1" allowOverlap="1" wp14:anchorId="07147015" wp14:editId="5A50C74E">
            <wp:simplePos x="0" y="0"/>
            <wp:positionH relativeFrom="column">
              <wp:posOffset>5138639</wp:posOffset>
            </wp:positionH>
            <wp:positionV relativeFrom="paragraph">
              <wp:posOffset>0</wp:posOffset>
            </wp:positionV>
            <wp:extent cx="1489710" cy="1323975"/>
            <wp:effectExtent l="0" t="0" r="0" b="9525"/>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6" cstate="print">
                      <a:extLst>
                        <a:ext uri="{BEBA8EAE-BF5A-486C-A8C5-ECC9F3942E4B}">
                          <a14:imgProps xmlns:a14="http://schemas.microsoft.com/office/drawing/2010/main">
                            <a14:imgLayer r:embed="rId7">
                              <a14:imgEffect>
                                <a14:backgroundRemoval t="18099" b="91927" l="10377" r="36192"/>
                              </a14:imgEffect>
                            </a14:imgLayer>
                          </a14:imgProps>
                        </a:ext>
                        <a:ext uri="{28A0092B-C50C-407E-A947-70E740481C1C}">
                          <a14:useLocalDpi xmlns:a14="http://schemas.microsoft.com/office/drawing/2010/main" val="0"/>
                        </a:ext>
                      </a:extLst>
                    </a:blip>
                    <a:srcRect l="10471" t="18210" r="63659" b="7986"/>
                    <a:stretch/>
                  </pic:blipFill>
                  <pic:spPr bwMode="auto">
                    <a:xfrm>
                      <a:off x="0" y="0"/>
                      <a:ext cx="1489710" cy="1323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32"/>
          <w:szCs w:val="32"/>
        </w:rPr>
        <w:t xml:space="preserve">  </w:t>
      </w:r>
    </w:p>
    <w:p w14:paraId="1247B96B" w14:textId="403DF494" w:rsidR="00282722" w:rsidRPr="0048746F" w:rsidRDefault="00D331E3">
      <w:pPr>
        <w:rPr>
          <w:b/>
          <w:bCs/>
          <w:sz w:val="32"/>
          <w:szCs w:val="32"/>
          <w:u w:val="single"/>
        </w:rPr>
      </w:pPr>
      <w:r w:rsidRPr="0048746F">
        <w:rPr>
          <w:b/>
          <w:bCs/>
          <w:color w:val="002060"/>
          <w:sz w:val="32"/>
          <w:szCs w:val="32"/>
          <w:u w:val="single"/>
        </w:rPr>
        <w:t>Nursery</w:t>
      </w:r>
      <w:r w:rsidR="0083013D">
        <w:rPr>
          <w:b/>
          <w:bCs/>
          <w:color w:val="002060"/>
          <w:sz w:val="32"/>
          <w:szCs w:val="32"/>
          <w:u w:val="single"/>
        </w:rPr>
        <w:t xml:space="preserve"> – Home Learning Challenge 6</w:t>
      </w:r>
    </w:p>
    <w:tbl>
      <w:tblPr>
        <w:tblStyle w:val="TableGrid"/>
        <w:tblpPr w:leftFromText="180" w:rightFromText="180" w:vertAnchor="text" w:horzAnchor="margin" w:tblpY="1212"/>
        <w:tblW w:w="10313" w:type="dxa"/>
        <w:tblLook w:val="04A0" w:firstRow="1" w:lastRow="0" w:firstColumn="1" w:lastColumn="0" w:noHBand="0" w:noVBand="1"/>
      </w:tblPr>
      <w:tblGrid>
        <w:gridCol w:w="1915"/>
        <w:gridCol w:w="3473"/>
        <w:gridCol w:w="4925"/>
      </w:tblGrid>
      <w:tr w:rsidR="006A3881" w14:paraId="2C78AE4D" w14:textId="77777777" w:rsidTr="0083013D">
        <w:trPr>
          <w:trHeight w:val="545"/>
        </w:trPr>
        <w:tc>
          <w:tcPr>
            <w:tcW w:w="1915" w:type="dxa"/>
          </w:tcPr>
          <w:p w14:paraId="50ED2AE6" w14:textId="77777777" w:rsidR="006A3881" w:rsidRPr="0083013D" w:rsidRDefault="006A3881" w:rsidP="0083013D">
            <w:pPr>
              <w:rPr>
                <w:rFonts w:ascii="Twinkl" w:hAnsi="Twinkl"/>
                <w:b/>
                <w:bCs/>
                <w:sz w:val="24"/>
                <w:szCs w:val="24"/>
              </w:rPr>
            </w:pPr>
            <w:r w:rsidRPr="0083013D">
              <w:rPr>
                <w:rFonts w:ascii="Twinkl" w:hAnsi="Twinkl"/>
                <w:b/>
                <w:bCs/>
                <w:sz w:val="24"/>
                <w:szCs w:val="24"/>
              </w:rPr>
              <w:t>Start each day</w:t>
            </w:r>
          </w:p>
        </w:tc>
        <w:tc>
          <w:tcPr>
            <w:tcW w:w="3473" w:type="dxa"/>
          </w:tcPr>
          <w:p w14:paraId="35938F33" w14:textId="77777777" w:rsidR="006A3881" w:rsidRPr="0083013D" w:rsidRDefault="006A3881" w:rsidP="0083013D">
            <w:pPr>
              <w:rPr>
                <w:rFonts w:ascii="Twinkl" w:hAnsi="Twinkl"/>
                <w:sz w:val="24"/>
                <w:szCs w:val="24"/>
              </w:rPr>
            </w:pPr>
            <w:r w:rsidRPr="0083013D">
              <w:rPr>
                <w:rFonts w:ascii="Twinkl" w:hAnsi="Twinkl"/>
                <w:sz w:val="24"/>
                <w:szCs w:val="24"/>
              </w:rPr>
              <w:t>Practise mindfulness and take part in some morning yoga. Get the whole family to join in</w:t>
            </w:r>
          </w:p>
        </w:tc>
        <w:tc>
          <w:tcPr>
            <w:tcW w:w="4925" w:type="dxa"/>
          </w:tcPr>
          <w:p w14:paraId="78E9629A" w14:textId="21EE32E6" w:rsidR="006A3881" w:rsidRPr="0083013D" w:rsidRDefault="006A3881" w:rsidP="0083013D">
            <w:pPr>
              <w:rPr>
                <w:rFonts w:ascii="Twinkl" w:hAnsi="Twinkl"/>
                <w:sz w:val="24"/>
                <w:szCs w:val="24"/>
              </w:rPr>
            </w:pPr>
            <w:r w:rsidRPr="0083013D">
              <w:rPr>
                <w:rFonts w:ascii="Twinkl" w:hAnsi="Twinkl"/>
                <w:sz w:val="24"/>
                <w:szCs w:val="24"/>
              </w:rPr>
              <w:t>https://www.cosmickids.com/</w:t>
            </w:r>
          </w:p>
        </w:tc>
      </w:tr>
      <w:tr w:rsidR="006A3881" w14:paraId="7539C4A9" w14:textId="77777777" w:rsidTr="0083013D">
        <w:trPr>
          <w:trHeight w:val="641"/>
        </w:trPr>
        <w:tc>
          <w:tcPr>
            <w:tcW w:w="1915" w:type="dxa"/>
          </w:tcPr>
          <w:p w14:paraId="2CC3794B" w14:textId="77777777" w:rsidR="006A3881" w:rsidRPr="0083013D" w:rsidRDefault="006A3881" w:rsidP="0083013D">
            <w:pPr>
              <w:rPr>
                <w:rFonts w:ascii="Twinkl" w:hAnsi="Twinkl"/>
                <w:b/>
                <w:bCs/>
                <w:sz w:val="24"/>
                <w:szCs w:val="24"/>
              </w:rPr>
            </w:pPr>
            <w:r w:rsidRPr="0083013D">
              <w:rPr>
                <w:rFonts w:ascii="Twinkl" w:hAnsi="Twinkl"/>
                <w:b/>
                <w:bCs/>
                <w:sz w:val="24"/>
                <w:szCs w:val="24"/>
              </w:rPr>
              <w:t>Check Tapestry</w:t>
            </w:r>
          </w:p>
        </w:tc>
        <w:tc>
          <w:tcPr>
            <w:tcW w:w="3473" w:type="dxa"/>
          </w:tcPr>
          <w:p w14:paraId="773B3FFE" w14:textId="0E0D7557" w:rsidR="006A3881" w:rsidRPr="0083013D" w:rsidRDefault="006A3881" w:rsidP="0083013D">
            <w:pPr>
              <w:rPr>
                <w:rFonts w:ascii="Twinkl" w:hAnsi="Twinkl"/>
                <w:sz w:val="24"/>
                <w:szCs w:val="24"/>
              </w:rPr>
            </w:pPr>
            <w:r w:rsidRPr="0083013D">
              <w:rPr>
                <w:rFonts w:ascii="Twinkl" w:hAnsi="Twinkl"/>
                <w:sz w:val="24"/>
                <w:szCs w:val="24"/>
              </w:rPr>
              <w:t>Log on to your Tapestry account and check the memo page.</w:t>
            </w:r>
          </w:p>
          <w:p w14:paraId="62110A5C" w14:textId="7312537B" w:rsidR="006A3881" w:rsidRPr="0083013D" w:rsidRDefault="006A3881" w:rsidP="0083013D">
            <w:pPr>
              <w:rPr>
                <w:rFonts w:ascii="Twinkl" w:hAnsi="Twinkl"/>
                <w:sz w:val="24"/>
                <w:szCs w:val="24"/>
              </w:rPr>
            </w:pPr>
            <w:r w:rsidRPr="0083013D">
              <w:rPr>
                <w:rFonts w:ascii="Twinkl" w:hAnsi="Twinkl"/>
                <w:sz w:val="24"/>
                <w:szCs w:val="24"/>
              </w:rPr>
              <w:t>Don’t forget to add your own photos.</w:t>
            </w:r>
          </w:p>
        </w:tc>
        <w:tc>
          <w:tcPr>
            <w:tcW w:w="4925" w:type="dxa"/>
          </w:tcPr>
          <w:p w14:paraId="42C75CA4" w14:textId="2984488B" w:rsidR="006A3881" w:rsidRPr="0083013D" w:rsidRDefault="006A3881" w:rsidP="0083013D">
            <w:pPr>
              <w:rPr>
                <w:rFonts w:ascii="Twinkl" w:hAnsi="Twinkl"/>
                <w:sz w:val="24"/>
                <w:szCs w:val="24"/>
              </w:rPr>
            </w:pPr>
            <w:r w:rsidRPr="0083013D">
              <w:rPr>
                <w:rFonts w:ascii="Twinkl" w:hAnsi="Twinkl"/>
                <w:sz w:val="24"/>
                <w:szCs w:val="24"/>
              </w:rPr>
              <w:t>https://tapestryjournal.com/login/</w:t>
            </w:r>
          </w:p>
        </w:tc>
      </w:tr>
    </w:tbl>
    <w:p w14:paraId="0F7FEA28" w14:textId="72FCF833" w:rsidR="00D331E3" w:rsidRDefault="00D331E3">
      <w:pPr>
        <w:rPr>
          <w:sz w:val="32"/>
          <w:szCs w:val="32"/>
        </w:rPr>
      </w:pPr>
    </w:p>
    <w:p w14:paraId="6B0D3A28" w14:textId="4E406E93" w:rsidR="006A3881" w:rsidRPr="0048746F" w:rsidRDefault="006A3881" w:rsidP="006A3881">
      <w:pPr>
        <w:rPr>
          <w:sz w:val="32"/>
          <w:szCs w:val="32"/>
        </w:rPr>
      </w:pPr>
    </w:p>
    <w:p w14:paraId="49A17606" w14:textId="18DED5AC" w:rsidR="006A3881" w:rsidRDefault="0083013D" w:rsidP="006A3881">
      <w:r>
        <w:rPr>
          <w:noProof/>
          <w:lang w:eastAsia="en-GB"/>
        </w:rPr>
        <mc:AlternateContent>
          <mc:Choice Requires="wps">
            <w:drawing>
              <wp:anchor distT="0" distB="0" distL="114300" distR="114300" simplePos="0" relativeHeight="251662336" behindDoc="0" locked="0" layoutInCell="1" allowOverlap="1" wp14:anchorId="32CA2850" wp14:editId="237B4485">
                <wp:simplePos x="0" y="0"/>
                <wp:positionH relativeFrom="column">
                  <wp:posOffset>866775</wp:posOffset>
                </wp:positionH>
                <wp:positionV relativeFrom="paragraph">
                  <wp:posOffset>1717588</wp:posOffset>
                </wp:positionV>
                <wp:extent cx="4855605"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855605" cy="1828800"/>
                        </a:xfrm>
                        <a:prstGeom prst="rect">
                          <a:avLst/>
                        </a:prstGeom>
                        <a:noFill/>
                        <a:ln>
                          <a:noFill/>
                        </a:ln>
                      </wps:spPr>
                      <wps:txbx>
                        <w:txbxContent>
                          <w:p w14:paraId="052DB8CE" w14:textId="5E1222F7" w:rsidR="0048746F" w:rsidRPr="0048746F" w:rsidRDefault="00861138" w:rsidP="0048746F">
                            <w:pPr>
                              <w:jc w:val="cente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wheels on the 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2CA2850" id="_x0000_t202" coordsize="21600,21600" o:spt="202" path="m,l,21600r21600,l21600,xe">
                <v:stroke joinstyle="miter"/>
                <v:path gradientshapeok="t" o:connecttype="rect"/>
              </v:shapetype>
              <v:shape id="Text Box 1" o:spid="_x0000_s1026" type="#_x0000_t202" style="position:absolute;margin-left:68.25pt;margin-top:135.25pt;width:382.3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" filled="f" stroked="f">
                <v:textbox style="mso-fit-shape-to-text:t">
                  <w:txbxContent>
                    <w:p w14:paraId="052DB8CE" w14:textId="5E1222F7" w:rsidR="0048746F" w:rsidRPr="0048746F" w:rsidRDefault="00861138" w:rsidP="0048746F">
                      <w:pPr>
                        <w:jc w:val="cente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i/>
                          <w:i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wheels on the bus</w:t>
                      </w:r>
                    </w:p>
                  </w:txbxContent>
                </v:textbox>
              </v:shape>
            </w:pict>
          </mc:Fallback>
        </mc:AlternateContent>
      </w:r>
      <w:r w:rsidR="006A3881" w:rsidRPr="006A3881">
        <w:t xml:space="preserve"> </w:t>
      </w:r>
    </w:p>
    <w:p w14:paraId="6F942750" w14:textId="175E65EB" w:rsidR="0048746F" w:rsidRDefault="0048746F" w:rsidP="006A3881">
      <w:pPr>
        <w:rPr>
          <w:b/>
          <w:bCs/>
          <w:sz w:val="28"/>
          <w:szCs w:val="28"/>
        </w:rPr>
      </w:pPr>
    </w:p>
    <w:p w14:paraId="4DECA978" w14:textId="536FB05C" w:rsidR="00861138" w:rsidRPr="0083013D" w:rsidRDefault="0083013D" w:rsidP="00861138">
      <w:pPr>
        <w:rPr>
          <w:rFonts w:ascii="Twinkl" w:hAnsi="Twinkl"/>
          <w:sz w:val="24"/>
          <w:szCs w:val="24"/>
        </w:rPr>
      </w:pPr>
      <w:r w:rsidRPr="0083013D">
        <w:rPr>
          <w:rFonts w:ascii="Twinkl" w:hAnsi="Twinkl"/>
          <w:b/>
          <w:bCs/>
          <w:noProof/>
          <w:sz w:val="24"/>
          <w:szCs w:val="24"/>
          <w:lang w:eastAsia="en-GB"/>
        </w:rPr>
        <mc:AlternateContent>
          <mc:Choice Requires="wps">
            <w:drawing>
              <wp:anchor distT="45720" distB="45720" distL="114300" distR="114300" simplePos="0" relativeHeight="251666432" behindDoc="0" locked="0" layoutInCell="1" allowOverlap="1" wp14:anchorId="349CEA7A" wp14:editId="1376BAD5">
                <wp:simplePos x="0" y="0"/>
                <wp:positionH relativeFrom="margin">
                  <wp:posOffset>4470400</wp:posOffset>
                </wp:positionH>
                <wp:positionV relativeFrom="paragraph">
                  <wp:posOffset>2788285</wp:posOffset>
                </wp:positionV>
                <wp:extent cx="2175510" cy="3006090"/>
                <wp:effectExtent l="19050" t="19050" r="1524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3006090"/>
                        </a:xfrm>
                        <a:prstGeom prst="rect">
                          <a:avLst/>
                        </a:prstGeom>
                        <a:solidFill>
                          <a:srgbClr val="FFFFFF"/>
                        </a:solidFill>
                        <a:ln w="38100">
                          <a:solidFill>
                            <a:srgbClr val="FFC000"/>
                          </a:solidFill>
                          <a:miter lim="800000"/>
                          <a:headEnd/>
                          <a:tailEnd/>
                        </a:ln>
                      </wps:spPr>
                      <wps:txbx>
                        <w:txbxContent>
                          <w:p w14:paraId="41304294" w14:textId="0FCC1AB0" w:rsidR="00861138" w:rsidRDefault="00861138" w:rsidP="00861138">
                            <w:r w:rsidRPr="0077228A">
                              <w:rPr>
                                <w:rFonts w:ascii="Comic Sans MS" w:hAnsi="Comic Sans MS"/>
                                <w:b/>
                                <w:bCs/>
                              </w:rPr>
                              <w:t>Make tickets</w:t>
                            </w:r>
                            <w:r w:rsidRPr="00861138">
                              <w:rPr>
                                <w:rFonts w:ascii="Comic Sans MS" w:hAnsi="Comic Sans MS"/>
                              </w:rPr>
                              <w:t xml:space="preserve">      Why not make your own tickets for the bus. What price will they have on them? Will they be 5p, 10p, 20p, etc? One person could be the bus driver and the other could be the passenger and use the money to pay for the ticket. This will help your children learn about the coin’s value and gain an understanding of money</w:t>
                            </w:r>
                            <w:r w:rsidRPr="0086113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EA7A" id="Text Box 2" o:spid="_x0000_s1027" type="#_x0000_t202" style="position:absolute;margin-left:352pt;margin-top:219.55pt;width:171.3pt;height:236.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" strokecolor="#ffc000" strokeweight="3pt">
                <v:textbox>
                  <w:txbxContent>
                    <w:p w14:paraId="41304294" w14:textId="0FCC1AB0" w:rsidR="00861138" w:rsidRDefault="00861138" w:rsidP="00861138">
                      <w:r w:rsidRPr="0077228A">
                        <w:rPr>
                          <w:rFonts w:ascii="Comic Sans MS" w:hAnsi="Comic Sans MS"/>
                          <w:b/>
                          <w:bCs/>
                        </w:rPr>
                        <w:t>Make tickets</w:t>
                      </w:r>
                      <w:r w:rsidRPr="00861138">
                        <w:rPr>
                          <w:rFonts w:ascii="Comic Sans MS" w:hAnsi="Comic Sans MS"/>
                        </w:rPr>
                        <w:t xml:space="preserve">      Why not make your own tickets for the bus. What price will they have on them? Will they be 5p, 10p, 20p, etc? One person could be the bus driver and the other could be the passenger and use the money to pay for the ticket. This will help your children learn about the coin’s value and gain an understanding of money</w:t>
                      </w:r>
                      <w:r w:rsidRPr="00861138">
                        <w:t>.</w:t>
                      </w:r>
                    </w:p>
                  </w:txbxContent>
                </v:textbox>
                <w10:wrap type="square" anchorx="margin"/>
              </v:shape>
            </w:pict>
          </mc:Fallback>
        </mc:AlternateContent>
      </w:r>
      <w:r w:rsidRPr="0083013D">
        <w:rPr>
          <w:rFonts w:ascii="Twinkl" w:hAnsi="Twinkl"/>
          <w:b/>
          <w:bCs/>
          <w:noProof/>
          <w:sz w:val="24"/>
          <w:szCs w:val="24"/>
          <w:lang w:eastAsia="en-GB"/>
        </w:rPr>
        <mc:AlternateContent>
          <mc:Choice Requires="wps">
            <w:drawing>
              <wp:anchor distT="45720" distB="45720" distL="114300" distR="114300" simplePos="0" relativeHeight="251660288" behindDoc="0" locked="0" layoutInCell="1" allowOverlap="1" wp14:anchorId="0C64C63E" wp14:editId="40BFA26E">
                <wp:simplePos x="0" y="0"/>
                <wp:positionH relativeFrom="margin">
                  <wp:posOffset>-45829</wp:posOffset>
                </wp:positionH>
                <wp:positionV relativeFrom="paragraph">
                  <wp:posOffset>532130</wp:posOffset>
                </wp:positionV>
                <wp:extent cx="6747510" cy="1404620"/>
                <wp:effectExtent l="19050" t="1905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404620"/>
                        </a:xfrm>
                        <a:prstGeom prst="rect">
                          <a:avLst/>
                        </a:prstGeom>
                        <a:solidFill>
                          <a:srgbClr val="FFFFFF"/>
                        </a:solidFill>
                        <a:ln w="38100">
                          <a:solidFill>
                            <a:srgbClr val="002060"/>
                          </a:solidFill>
                          <a:miter lim="800000"/>
                          <a:headEnd/>
                          <a:tailEnd/>
                        </a:ln>
                      </wps:spPr>
                      <wps:txbx>
                        <w:txbxContent>
                          <w:p w14:paraId="1CA40FF9" w14:textId="66BE0341" w:rsidR="006A3881" w:rsidRPr="0048746F" w:rsidRDefault="006A3881" w:rsidP="0048746F">
                            <w:pPr>
                              <w:jc w:val="center"/>
                              <w:rPr>
                                <w:b/>
                                <w:bCs/>
                                <w:sz w:val="32"/>
                                <w:szCs w:val="32"/>
                                <w:u w:val="single"/>
                              </w:rPr>
                            </w:pPr>
                            <w:r w:rsidRPr="0048746F">
                              <w:rPr>
                                <w:b/>
                                <w:bCs/>
                                <w:sz w:val="32"/>
                                <w:szCs w:val="32"/>
                                <w:u w:val="single"/>
                              </w:rPr>
                              <w:t>Sing the rhyme</w:t>
                            </w:r>
                            <w:r w:rsidR="00861138">
                              <w:rPr>
                                <w:b/>
                                <w:bCs/>
                                <w:sz w:val="32"/>
                                <w:szCs w:val="32"/>
                                <w:u w:val="single"/>
                              </w:rPr>
                              <w:t xml:space="preserve"> – Don’t forget the actions</w:t>
                            </w:r>
                          </w:p>
                          <w:p w14:paraId="573A57D4" w14:textId="77777777" w:rsidR="00861138" w:rsidRPr="00861138" w:rsidRDefault="00861138" w:rsidP="00861138">
                            <w:pPr>
                              <w:rPr>
                                <w:rFonts w:ascii="Comic Sans MS" w:hAnsi="Comic Sans MS"/>
                              </w:rPr>
                            </w:pPr>
                            <w:r w:rsidRPr="00861138">
                              <w:rPr>
                                <w:rFonts w:ascii="Comic Sans MS" w:hAnsi="Comic Sans MS"/>
                              </w:rPr>
                              <w:t xml:space="preserve">The wheels on the bus go round and round. Round and round, Round and round. The wheels on the bus go round and round, All day long. </w:t>
                            </w:r>
                          </w:p>
                          <w:p w14:paraId="17BC33E7" w14:textId="77777777" w:rsidR="00861138" w:rsidRPr="00861138" w:rsidRDefault="00861138" w:rsidP="00861138">
                            <w:pPr>
                              <w:rPr>
                                <w:rFonts w:ascii="Comic Sans MS" w:hAnsi="Comic Sans MS"/>
                              </w:rPr>
                            </w:pPr>
                            <w:r w:rsidRPr="00861138">
                              <w:rPr>
                                <w:rFonts w:ascii="Comic Sans MS" w:hAnsi="Comic Sans MS"/>
                              </w:rPr>
                              <w:t xml:space="preserve">The wipers on the bus go swish, swish, swish. Swish, swish, swish, swish, swish, swish. The wipers on the bus go swish, swish, swish, All day long. </w:t>
                            </w:r>
                          </w:p>
                          <w:p w14:paraId="2A1FE1FC" w14:textId="77777777" w:rsidR="00861138" w:rsidRPr="00861138" w:rsidRDefault="00861138" w:rsidP="00861138">
                            <w:pPr>
                              <w:rPr>
                                <w:rFonts w:ascii="Comic Sans MS" w:hAnsi="Comic Sans MS"/>
                              </w:rPr>
                            </w:pPr>
                            <w:r w:rsidRPr="00861138">
                              <w:rPr>
                                <w:rFonts w:ascii="Comic Sans MS" w:hAnsi="Comic Sans MS"/>
                              </w:rPr>
                              <w:t>The horn on the bus goes beep, beep, beep.</w:t>
                            </w:r>
                          </w:p>
                          <w:p w14:paraId="0F9F57E3" w14:textId="242D5BD0" w:rsidR="00005903" w:rsidRPr="00861138" w:rsidRDefault="00861138" w:rsidP="00861138">
                            <w:pPr>
                              <w:rPr>
                                <w:rFonts w:ascii="Comic Sans MS" w:hAnsi="Comic Sans MS"/>
                              </w:rPr>
                            </w:pPr>
                            <w:r w:rsidRPr="00861138">
                              <w:rPr>
                                <w:rFonts w:ascii="Comic Sans MS" w:hAnsi="Comic Sans MS"/>
                              </w:rPr>
                              <w:t>The driver on the bus says ‘tickets please’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4C63E" id="_x0000_s1028" type="#_x0000_t202" style="position:absolute;margin-left:-3.6pt;margin-top:41.9pt;width:531.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" strokecolor="#002060" strokeweight="3pt">
                <v:textbox style="mso-fit-shape-to-text:t">
                  <w:txbxContent>
                    <w:p w14:paraId="1CA40FF9" w14:textId="66BE0341" w:rsidR="006A3881" w:rsidRPr="0048746F" w:rsidRDefault="006A3881" w:rsidP="0048746F">
                      <w:pPr>
                        <w:jc w:val="center"/>
                        <w:rPr>
                          <w:b/>
                          <w:bCs/>
                          <w:sz w:val="32"/>
                          <w:szCs w:val="32"/>
                          <w:u w:val="single"/>
                        </w:rPr>
                      </w:pPr>
                      <w:r w:rsidRPr="0048746F">
                        <w:rPr>
                          <w:b/>
                          <w:bCs/>
                          <w:sz w:val="32"/>
                          <w:szCs w:val="32"/>
                          <w:u w:val="single"/>
                        </w:rPr>
                        <w:t>Sing the rhyme</w:t>
                      </w:r>
                      <w:r w:rsidR="00861138">
                        <w:rPr>
                          <w:b/>
                          <w:bCs/>
                          <w:sz w:val="32"/>
                          <w:szCs w:val="32"/>
                          <w:u w:val="single"/>
                        </w:rPr>
                        <w:t xml:space="preserve"> – Don’t forget the actions</w:t>
                      </w:r>
                    </w:p>
                    <w:p w14:paraId="573A57D4" w14:textId="77777777" w:rsidR="00861138" w:rsidRPr="00861138" w:rsidRDefault="00861138" w:rsidP="00861138">
                      <w:pPr>
                        <w:rPr>
                          <w:rFonts w:ascii="Comic Sans MS" w:hAnsi="Comic Sans MS"/>
                        </w:rPr>
                      </w:pPr>
                      <w:r w:rsidRPr="00861138">
                        <w:rPr>
                          <w:rFonts w:ascii="Comic Sans MS" w:hAnsi="Comic Sans MS"/>
                        </w:rPr>
                        <w:t xml:space="preserve">The wheels on the bus go round and round. Round and round, Round and round. The wheels on the bus go round and round, All day long. </w:t>
                      </w:r>
                    </w:p>
                    <w:p w14:paraId="17BC33E7" w14:textId="77777777" w:rsidR="00861138" w:rsidRPr="00861138" w:rsidRDefault="00861138" w:rsidP="00861138">
                      <w:pPr>
                        <w:rPr>
                          <w:rFonts w:ascii="Comic Sans MS" w:hAnsi="Comic Sans MS"/>
                        </w:rPr>
                      </w:pPr>
                      <w:r w:rsidRPr="00861138">
                        <w:rPr>
                          <w:rFonts w:ascii="Comic Sans MS" w:hAnsi="Comic Sans MS"/>
                        </w:rPr>
                        <w:t xml:space="preserve">The wipers on the bus go swish, swish, swish. Swish, swish, swish, swish, swish, swish. The wipers on the bus go swish, swish, swish, All day long. </w:t>
                      </w:r>
                    </w:p>
                    <w:p w14:paraId="2A1FE1FC" w14:textId="77777777" w:rsidR="00861138" w:rsidRPr="00861138" w:rsidRDefault="00861138" w:rsidP="00861138">
                      <w:pPr>
                        <w:rPr>
                          <w:rFonts w:ascii="Comic Sans MS" w:hAnsi="Comic Sans MS"/>
                        </w:rPr>
                      </w:pPr>
                      <w:r w:rsidRPr="00861138">
                        <w:rPr>
                          <w:rFonts w:ascii="Comic Sans MS" w:hAnsi="Comic Sans MS"/>
                        </w:rPr>
                        <w:t>The horn on the bus goes beep, beep, beep.</w:t>
                      </w:r>
                    </w:p>
                    <w:p w14:paraId="0F9F57E3" w14:textId="242D5BD0" w:rsidR="00005903" w:rsidRPr="00861138" w:rsidRDefault="00861138" w:rsidP="00861138">
                      <w:pPr>
                        <w:rPr>
                          <w:rFonts w:ascii="Comic Sans MS" w:hAnsi="Comic Sans MS"/>
                        </w:rPr>
                      </w:pPr>
                      <w:r w:rsidRPr="00861138">
                        <w:rPr>
                          <w:rFonts w:ascii="Comic Sans MS" w:hAnsi="Comic Sans MS"/>
                        </w:rPr>
                        <w:t>The driver on the bus says ‘tickets please’</w:t>
                      </w:r>
                    </w:p>
                  </w:txbxContent>
                </v:textbox>
                <w10:wrap type="square" anchorx="margin"/>
              </v:shape>
            </w:pict>
          </mc:Fallback>
        </mc:AlternateContent>
      </w:r>
      <w:r w:rsidRPr="0083013D">
        <w:rPr>
          <w:rFonts w:ascii="Twinkl" w:hAnsi="Twinkl"/>
          <w:b/>
          <w:bCs/>
          <w:noProof/>
          <w:sz w:val="28"/>
          <w:szCs w:val="28"/>
          <w:lang w:eastAsia="en-GB"/>
        </w:rPr>
        <mc:AlternateContent>
          <mc:Choice Requires="wps">
            <w:drawing>
              <wp:anchor distT="45720" distB="45720" distL="114300" distR="114300" simplePos="0" relativeHeight="251668480" behindDoc="0" locked="0" layoutInCell="1" allowOverlap="1" wp14:anchorId="42AD7061" wp14:editId="55280673">
                <wp:simplePos x="0" y="0"/>
                <wp:positionH relativeFrom="margin">
                  <wp:align>center</wp:align>
                </wp:positionH>
                <wp:positionV relativeFrom="paragraph">
                  <wp:posOffset>2773680</wp:posOffset>
                </wp:positionV>
                <wp:extent cx="1983105" cy="1404620"/>
                <wp:effectExtent l="19050" t="19050" r="17145"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404620"/>
                        </a:xfrm>
                        <a:prstGeom prst="rect">
                          <a:avLst/>
                        </a:prstGeom>
                        <a:solidFill>
                          <a:srgbClr val="FFFFFF"/>
                        </a:solidFill>
                        <a:ln w="38100">
                          <a:solidFill>
                            <a:srgbClr val="FFC000"/>
                          </a:solidFill>
                          <a:miter lim="800000"/>
                          <a:headEnd/>
                          <a:tailEnd/>
                        </a:ln>
                      </wps:spPr>
                      <wps:txbx>
                        <w:txbxContent>
                          <w:p w14:paraId="5DE6FBF0" w14:textId="1A43FEA9" w:rsidR="00861138" w:rsidRPr="00861138" w:rsidRDefault="00861138" w:rsidP="00861138">
                            <w:pPr>
                              <w:rPr>
                                <w:rFonts w:ascii="Comic Sans MS" w:hAnsi="Comic Sans MS"/>
                              </w:rPr>
                            </w:pPr>
                            <w:r w:rsidRPr="0077228A">
                              <w:rPr>
                                <w:rFonts w:ascii="Comic Sans MS" w:hAnsi="Comic Sans MS"/>
                                <w:b/>
                                <w:bCs/>
                              </w:rPr>
                              <w:t xml:space="preserve">Rolling </w:t>
                            </w:r>
                            <w:r w:rsidRPr="00861138">
                              <w:rPr>
                                <w:rFonts w:ascii="Comic Sans MS" w:hAnsi="Comic Sans MS"/>
                              </w:rPr>
                              <w:t xml:space="preserve">    Find things that roll. How far can they go? Try rolling things down ramps (a piece of carpet or wood perhaps). Which travel the furthest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D7061" id="_x0000_s1029" type="#_x0000_t202" style="position:absolute;margin-left:0;margin-top:218.4pt;width:156.15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" strokecolor="#ffc000" strokeweight="3pt">
                <v:textbox style="mso-fit-shape-to-text:t">
                  <w:txbxContent>
                    <w:p w14:paraId="5DE6FBF0" w14:textId="1A43FEA9" w:rsidR="00861138" w:rsidRPr="00861138" w:rsidRDefault="00861138" w:rsidP="00861138">
                      <w:pPr>
                        <w:rPr>
                          <w:rFonts w:ascii="Comic Sans MS" w:hAnsi="Comic Sans MS"/>
                        </w:rPr>
                      </w:pPr>
                      <w:r w:rsidRPr="0077228A">
                        <w:rPr>
                          <w:rFonts w:ascii="Comic Sans MS" w:hAnsi="Comic Sans MS"/>
                          <w:b/>
                          <w:bCs/>
                        </w:rPr>
                        <w:t xml:space="preserve">Rolling </w:t>
                      </w:r>
                      <w:r w:rsidRPr="00861138">
                        <w:rPr>
                          <w:rFonts w:ascii="Comic Sans MS" w:hAnsi="Comic Sans MS"/>
                        </w:rPr>
                        <w:t xml:space="preserve">    Find things that roll. How far can they go? Try rolling things down ramps (a piece of carpet or wood perhaps). Which travel the furthest</w:t>
                      </w:r>
                    </w:p>
                  </w:txbxContent>
                </v:textbox>
                <w10:wrap type="square" anchorx="margin"/>
              </v:shape>
            </w:pict>
          </mc:Fallback>
        </mc:AlternateContent>
      </w:r>
      <w:r w:rsidRPr="0083013D">
        <w:rPr>
          <w:rFonts w:ascii="Twinkl" w:hAnsi="Twinkl"/>
          <w:b/>
          <w:bCs/>
          <w:noProof/>
          <w:sz w:val="24"/>
          <w:szCs w:val="24"/>
          <w:lang w:eastAsia="en-GB"/>
        </w:rPr>
        <mc:AlternateContent>
          <mc:Choice Requires="wps">
            <w:drawing>
              <wp:anchor distT="45720" distB="45720" distL="114300" distR="114300" simplePos="0" relativeHeight="251664384" behindDoc="0" locked="0" layoutInCell="1" allowOverlap="1" wp14:anchorId="16AE8A7A" wp14:editId="7ECDA9BC">
                <wp:simplePos x="0" y="0"/>
                <wp:positionH relativeFrom="margin">
                  <wp:posOffset>-15875</wp:posOffset>
                </wp:positionH>
                <wp:positionV relativeFrom="paragraph">
                  <wp:posOffset>2788285</wp:posOffset>
                </wp:positionV>
                <wp:extent cx="2206625" cy="3006090"/>
                <wp:effectExtent l="19050" t="19050" r="22225"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3006090"/>
                        </a:xfrm>
                        <a:prstGeom prst="rect">
                          <a:avLst/>
                        </a:prstGeom>
                        <a:solidFill>
                          <a:srgbClr val="FFFFFF"/>
                        </a:solidFill>
                        <a:ln w="38100">
                          <a:solidFill>
                            <a:srgbClr val="FFC000"/>
                          </a:solidFill>
                          <a:miter lim="800000"/>
                          <a:headEnd/>
                          <a:tailEnd/>
                        </a:ln>
                      </wps:spPr>
                      <wps:txbx>
                        <w:txbxContent>
                          <w:p w14:paraId="3058A43F" w14:textId="359AC556" w:rsidR="00861138" w:rsidRPr="00861138" w:rsidRDefault="00861138">
                            <w:pPr>
                              <w:rPr>
                                <w:rFonts w:ascii="Comic Sans MS" w:hAnsi="Comic Sans MS"/>
                              </w:rPr>
                            </w:pPr>
                            <w:r w:rsidRPr="0077228A">
                              <w:rPr>
                                <w:rFonts w:ascii="Comic Sans MS" w:hAnsi="Comic Sans MS"/>
                                <w:b/>
                                <w:bCs/>
                              </w:rPr>
                              <w:t>Design a bus</w:t>
                            </w:r>
                            <w:r w:rsidRPr="00861138">
                              <w:rPr>
                                <w:rFonts w:ascii="Comic Sans MS" w:hAnsi="Comic Sans MS"/>
                              </w:rPr>
                              <w:t xml:space="preserve">      Can you design a bus? You can draw it and perhaps create one. Use your imagination and think about what special features your bus will have. Be inventive. It could even be a flying bus. Encourage children to think about being a designer, a scientist and an artist whilst they are imagining their creations.</w:t>
                            </w:r>
                          </w:p>
                          <w:p w14:paraId="0400EC3F" w14:textId="77777777" w:rsidR="00861138" w:rsidRDefault="00861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E8A7A" id="_x0000_s1030" type="#_x0000_t202" style="position:absolute;margin-left:-1.25pt;margin-top:219.55pt;width:173.75pt;height:236.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" strokecolor="#ffc000" strokeweight="3pt">
                <v:textbox>
                  <w:txbxContent>
                    <w:p w14:paraId="3058A43F" w14:textId="359AC556" w:rsidR="00861138" w:rsidRPr="00861138" w:rsidRDefault="00861138">
                      <w:pPr>
                        <w:rPr>
                          <w:rFonts w:ascii="Comic Sans MS" w:hAnsi="Comic Sans MS"/>
                        </w:rPr>
                      </w:pPr>
                      <w:r w:rsidRPr="0077228A">
                        <w:rPr>
                          <w:rFonts w:ascii="Comic Sans MS" w:hAnsi="Comic Sans MS"/>
                          <w:b/>
                          <w:bCs/>
                        </w:rPr>
                        <w:t>Design a bus</w:t>
                      </w:r>
                      <w:r w:rsidRPr="00861138">
                        <w:rPr>
                          <w:rFonts w:ascii="Comic Sans MS" w:hAnsi="Comic Sans MS"/>
                        </w:rPr>
                        <w:t xml:space="preserve">      Can you design a bus? You can draw it and perhaps create one. Use your imagination and think about what special features your bus will have. Be inventive. It could even be a flying bus. Encourage children to think about being a designer, a scientist and an artist whilst they are imagining their creations.</w:t>
                      </w:r>
                    </w:p>
                    <w:p w14:paraId="0400EC3F" w14:textId="77777777" w:rsidR="00861138" w:rsidRDefault="00861138"/>
                  </w:txbxContent>
                </v:textbox>
                <w10:wrap type="square" anchorx="margin"/>
              </v:shape>
            </w:pict>
          </mc:Fallback>
        </mc:AlternateContent>
      </w:r>
      <w:r w:rsidR="00861138" w:rsidRPr="0083013D">
        <w:rPr>
          <w:rFonts w:ascii="Twinkl" w:hAnsi="Twinkl"/>
          <w:sz w:val="24"/>
          <w:szCs w:val="24"/>
        </w:rPr>
        <w:t xml:space="preserve">This rhyme is fun and supports children’s language development. It is meant to be interactive with lots of acting and role playing. Have fun travelling along! </w:t>
      </w:r>
      <w:bookmarkStart w:id="0" w:name="_GoBack"/>
      <w:bookmarkEnd w:id="0"/>
    </w:p>
    <w:p w14:paraId="3913C149" w14:textId="5B4F7C04" w:rsidR="0048746F" w:rsidRPr="0083013D" w:rsidRDefault="0083013D" w:rsidP="006A3881">
      <w:pPr>
        <w:rPr>
          <w:rFonts w:ascii="Twinkl" w:hAnsi="Twinkl"/>
          <w:b/>
          <w:bCs/>
          <w:sz w:val="28"/>
          <w:szCs w:val="28"/>
        </w:rPr>
      </w:pPr>
      <w:r>
        <w:rPr>
          <w:noProof/>
          <w:lang w:eastAsia="en-GB"/>
        </w:rPr>
        <w:drawing>
          <wp:anchor distT="0" distB="0" distL="114300" distR="114300" simplePos="0" relativeHeight="251669504" behindDoc="0" locked="0" layoutInCell="1" allowOverlap="1" wp14:anchorId="2A1D6B17" wp14:editId="41CAF707">
            <wp:simplePos x="0" y="0"/>
            <wp:positionH relativeFrom="margin">
              <wp:align>center</wp:align>
            </wp:positionH>
            <wp:positionV relativeFrom="paragraph">
              <wp:posOffset>4058986</wp:posOffset>
            </wp:positionV>
            <wp:extent cx="1896238" cy="96115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d-bus.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1896238" cy="961158"/>
                    </a:xfrm>
                    <a:prstGeom prst="rect">
                      <a:avLst/>
                    </a:prstGeom>
                  </pic:spPr>
                </pic:pic>
              </a:graphicData>
            </a:graphic>
            <wp14:sizeRelH relativeFrom="page">
              <wp14:pctWidth>0</wp14:pctWidth>
            </wp14:sizeRelH>
            <wp14:sizeRelV relativeFrom="page">
              <wp14:pctHeight>0</wp14:pctHeight>
            </wp14:sizeRelV>
          </wp:anchor>
        </w:drawing>
      </w:r>
    </w:p>
    <w:p w14:paraId="2B495B72" w14:textId="6C60DEC7" w:rsidR="0048746F" w:rsidRPr="00931F3D" w:rsidRDefault="0048746F" w:rsidP="0048746F">
      <w:pPr>
        <w:rPr>
          <w:b/>
          <w:bCs/>
          <w:sz w:val="28"/>
          <w:szCs w:val="28"/>
        </w:rPr>
      </w:pPr>
    </w:p>
    <w:sectPr w:rsidR="0048746F" w:rsidRPr="00931F3D" w:rsidSect="006A3881">
      <w:headerReference w:type="default" r:id="rId10"/>
      <w:pgSz w:w="11906" w:h="16838"/>
      <w:pgMar w:top="720" w:right="720" w:bottom="720" w:left="72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1D989" w14:textId="77777777" w:rsidR="00FF6542" w:rsidRDefault="00FF6542" w:rsidP="00D331E3">
      <w:pPr>
        <w:spacing w:after="0" w:line="240" w:lineRule="auto"/>
      </w:pPr>
      <w:r>
        <w:separator/>
      </w:r>
    </w:p>
  </w:endnote>
  <w:endnote w:type="continuationSeparator" w:id="0">
    <w:p w14:paraId="16639D98" w14:textId="77777777" w:rsidR="00FF6542" w:rsidRDefault="00FF6542" w:rsidP="00D3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04B67" w14:textId="77777777" w:rsidR="00FF6542" w:rsidRDefault="00FF6542" w:rsidP="00D331E3">
      <w:pPr>
        <w:spacing w:after="0" w:line="240" w:lineRule="auto"/>
      </w:pPr>
      <w:r>
        <w:separator/>
      </w:r>
    </w:p>
  </w:footnote>
  <w:footnote w:type="continuationSeparator" w:id="0">
    <w:p w14:paraId="752EDD80" w14:textId="77777777" w:rsidR="00FF6542" w:rsidRDefault="00FF6542" w:rsidP="00D33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32F55" w14:textId="5B38B65C" w:rsidR="0083013D" w:rsidRDefault="0083013D">
    <w:pPr>
      <w:pStyle w:val="Header"/>
    </w:pPr>
    <w:r>
      <w:t xml:space="preserve">Home Learning Challenge – </w:t>
    </w:r>
    <w:proofErr w:type="spellStart"/>
    <w:r>
      <w:t>wb</w:t>
    </w:r>
    <w:proofErr w:type="spellEnd"/>
    <w:r>
      <w:t xml:space="preserve"> 04.05.20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E3"/>
    <w:rsid w:val="00005903"/>
    <w:rsid w:val="0048746F"/>
    <w:rsid w:val="006A3881"/>
    <w:rsid w:val="0077228A"/>
    <w:rsid w:val="0083013D"/>
    <w:rsid w:val="00861138"/>
    <w:rsid w:val="00931F3D"/>
    <w:rsid w:val="00A3224D"/>
    <w:rsid w:val="00A56873"/>
    <w:rsid w:val="00C41CE1"/>
    <w:rsid w:val="00D331E3"/>
    <w:rsid w:val="00F348BB"/>
    <w:rsid w:val="00FF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56BF"/>
  <w15:chartTrackingRefBased/>
  <w15:docId w15:val="{F0D333EE-67F2-449F-ACD6-AEAD1ED3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E3"/>
  </w:style>
  <w:style w:type="paragraph" w:styleId="Footer">
    <w:name w:val="footer"/>
    <w:basedOn w:val="Normal"/>
    <w:link w:val="FooterChar"/>
    <w:uiPriority w:val="99"/>
    <w:unhideWhenUsed/>
    <w:rsid w:val="00D33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E3"/>
  </w:style>
  <w:style w:type="character" w:styleId="Hyperlink">
    <w:name w:val="Hyperlink"/>
    <w:basedOn w:val="DefaultParagraphFont"/>
    <w:uiPriority w:val="99"/>
    <w:unhideWhenUsed/>
    <w:rsid w:val="0048746F"/>
    <w:rPr>
      <w:color w:val="0563C1" w:themeColor="hyperlink"/>
      <w:u w:val="single"/>
    </w:rPr>
  </w:style>
  <w:style w:type="character" w:customStyle="1" w:styleId="UnresolvedMention">
    <w:name w:val="Unresolved Mention"/>
    <w:basedOn w:val="DefaultParagraphFont"/>
    <w:uiPriority w:val="99"/>
    <w:semiHidden/>
    <w:unhideWhenUsed/>
    <w:rsid w:val="0048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ublicdomainpictures.net/view-image.php?image=202581&amp;picture=red-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wainwright</dc:creator>
  <cp:keywords/>
  <dc:description/>
  <cp:lastModifiedBy>Danielle Chaffey</cp:lastModifiedBy>
  <cp:revision>2</cp:revision>
  <dcterms:created xsi:type="dcterms:W3CDTF">2020-04-26T14:43:00Z</dcterms:created>
  <dcterms:modified xsi:type="dcterms:W3CDTF">2020-04-26T14:43:00Z</dcterms:modified>
</cp:coreProperties>
</file>